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alibri" w:hAnsi="Calibri"/>
        </w:rPr>
      </w:pPr>
      <w:r>
        <w:rPr>
          <w:rFonts w:cs="Calibri Light" w:ascii="Calibri" w:hAnsi="Calibri" w:cstheme="majorHAnsi"/>
          <w:i/>
          <w:sz w:val="20"/>
          <w:szCs w:val="20"/>
        </w:rPr>
        <w:t>Pielikums Nr.1</w:t>
      </w:r>
    </w:p>
    <w:p>
      <w:pPr>
        <w:pStyle w:val="Normal"/>
        <w:jc w:val="right"/>
        <w:rPr>
          <w:rFonts w:ascii="Calibri" w:hAnsi="Calibri"/>
        </w:rPr>
      </w:pPr>
      <w:r>
        <w:rPr>
          <w:rFonts w:cs="Calibri Light" w:ascii="Calibri" w:hAnsi="Calibri" w:cstheme="majorHAnsi"/>
          <w:sz w:val="20"/>
          <w:szCs w:val="20"/>
        </w:rPr>
        <w:t xml:space="preserve">25.08.2023. </w:t>
      </w:r>
    </w:p>
    <w:p>
      <w:pPr>
        <w:pStyle w:val="LO-normal"/>
        <w:jc w:val="right"/>
        <w:rPr>
          <w:rFonts w:ascii="Calibri" w:hAnsi="Calibri"/>
        </w:rPr>
      </w:pPr>
      <w:r>
        <w:rPr>
          <w:rFonts w:eastAsia="Calibri" w:cs="Calibri Light" w:ascii="Calibri" w:hAnsi="Calibri" w:cstheme="majorHAnsi"/>
          <w:sz w:val="20"/>
          <w:szCs w:val="20"/>
        </w:rPr>
        <w:t>Iekšējiem noteikumiem Nr. M20-1.25/2023/3</w:t>
      </w:r>
    </w:p>
    <w:p>
      <w:pPr>
        <w:pStyle w:val="LO-normal"/>
        <w:jc w:val="right"/>
        <w:rPr>
          <w:rFonts w:ascii="Calibri" w:hAnsi="Calibri"/>
        </w:rPr>
      </w:pPr>
      <w:r>
        <w:rPr>
          <w:rFonts w:eastAsia="Calibri" w:cs="Calibri Light" w:ascii="Calibri" w:hAnsi="Calibri" w:cstheme="majorHAnsi"/>
          <w:sz w:val="20"/>
          <w:szCs w:val="20"/>
        </w:rPr>
        <w:t>“</w:t>
      </w:r>
      <w:r>
        <w:rPr>
          <w:rFonts w:eastAsia="Calibri" w:cs="Calibri Light" w:ascii="Calibri" w:hAnsi="Calibri" w:cstheme="majorHAnsi"/>
          <w:sz w:val="20"/>
          <w:szCs w:val="20"/>
        </w:rPr>
        <w:t>Izglītojamo uzņemšanas, pārcelšanas nākamajā klasē, atskaitīšanas noteikumi”</w:t>
      </w:r>
    </w:p>
    <w:p>
      <w:pPr>
        <w:pStyle w:val="Normal"/>
        <w:jc w:val="right"/>
        <w:rPr>
          <w:rFonts w:ascii="Calibri" w:hAnsi="Calibri" w:cs="Calibri Light" w:cstheme="majorHAnsi"/>
        </w:rPr>
      </w:pPr>
      <w:r>
        <w:rPr>
          <w:rFonts w:cs="Calibri Light" w:cstheme="majorHAnsi" w:ascii="Calibri" w:hAnsi="Calibri"/>
        </w:rPr>
      </w:r>
    </w:p>
    <w:p>
      <w:pPr>
        <w:pStyle w:val="Normal"/>
        <w:jc w:val="right"/>
        <w:rPr>
          <w:rFonts w:ascii="Calibri" w:hAnsi="Calibri"/>
        </w:rPr>
      </w:pPr>
      <w:r>
        <w:rPr>
          <w:rFonts w:cs="Calibri Light" w:ascii="Calibri" w:hAnsi="Calibri" w:cstheme="majorHAnsi"/>
          <w:bCs/>
          <w:iCs/>
        </w:rPr>
        <w:t>Līgatnes Mūzikas un mākslas skolas direktorei</w:t>
      </w:r>
    </w:p>
    <w:p>
      <w:pPr>
        <w:pStyle w:val="Normal"/>
        <w:jc w:val="right"/>
        <w:rPr>
          <w:rFonts w:ascii="Calibri" w:hAnsi="Calibri"/>
        </w:rPr>
      </w:pPr>
      <w:r>
        <w:rPr>
          <w:rFonts w:cs="Calibri Light" w:ascii="Calibri" w:hAnsi="Calibri" w:cstheme="majorHAnsi"/>
          <w:b/>
          <w:bCs/>
          <w:iCs/>
        </w:rPr>
        <w:t>Līgai Ruciņai</w:t>
      </w:r>
    </w:p>
    <w:p>
      <w:pPr>
        <w:pStyle w:val="Normal"/>
        <w:jc w:val="right"/>
        <w:rPr>
          <w:rFonts w:ascii="Calibri" w:hAnsi="Calibri" w:cs="Calibri Light" w:cstheme="majorHAnsi"/>
        </w:rPr>
      </w:pPr>
      <w:r>
        <w:rPr>
          <w:rFonts w:cs="Calibri Light" w:cstheme="majorHAnsi"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cs="Calibri Light" w:ascii="Calibri" w:hAnsi="Calibri" w:cstheme="majorHAnsi"/>
        </w:rPr>
        <w:t>Vecāka vārds, uzvārds ______________________________________________________</w:t>
      </w:r>
    </w:p>
    <w:p>
      <w:pPr>
        <w:pStyle w:val="Normal"/>
        <w:rPr>
          <w:rFonts w:ascii="Calibri" w:hAnsi="Calibri" w:cs="Calibri Light" w:cstheme="majorHAnsi"/>
        </w:rPr>
      </w:pPr>
      <w:r>
        <w:rPr>
          <w:rFonts w:cs="Calibri Light" w:cstheme="majorHAnsi" w:ascii="Calibri" w:hAnsi="Calibri"/>
        </w:rPr>
      </w:r>
    </w:p>
    <w:p>
      <w:pPr>
        <w:pStyle w:val="Normal"/>
        <w:spacing w:lineRule="auto" w:line="480"/>
        <w:rPr>
          <w:rFonts w:ascii="Calibri" w:hAnsi="Calibri"/>
        </w:rPr>
      </w:pPr>
      <w:r>
        <w:rPr>
          <w:rFonts w:cs="Calibri Light" w:ascii="Calibri" w:hAnsi="Calibri" w:cstheme="majorHAnsi"/>
        </w:rPr>
        <w:t>Deklarētās dzīvesvietas adrese ________________________________________________ _________________________________________________________________________</w:t>
      </w:r>
    </w:p>
    <w:p>
      <w:pPr>
        <w:pStyle w:val="Normal"/>
        <w:spacing w:lineRule="auto" w:line="480"/>
        <w:rPr>
          <w:rFonts w:ascii="Calibri" w:hAnsi="Calibri"/>
        </w:rPr>
      </w:pPr>
      <w:r>
        <w:rPr>
          <w:rFonts w:cs="Calibri Light" w:ascii="Calibri" w:hAnsi="Calibri" w:cstheme="majorHAnsi"/>
        </w:rPr>
        <w:t>Faktiskās dzīvesvietas adrese  (ja atšķiras no deklarētās) ____________________________</w:t>
      </w:r>
    </w:p>
    <w:p>
      <w:pPr>
        <w:pStyle w:val="Normal"/>
        <w:spacing w:lineRule="auto" w:line="480"/>
        <w:rPr>
          <w:rFonts w:ascii="Calibri" w:hAnsi="Calibri"/>
        </w:rPr>
      </w:pPr>
      <w:r>
        <w:rPr>
          <w:rFonts w:cs="Calibri Light" w:ascii="Calibri" w:hAnsi="Calibri" w:cstheme="majorHAnsi"/>
        </w:rPr>
        <w:t>_________________________________________________________________________</w:t>
      </w:r>
    </w:p>
    <w:p>
      <w:pPr>
        <w:pStyle w:val="Normal"/>
        <w:rPr>
          <w:rFonts w:ascii="Calibri" w:hAnsi="Calibri"/>
        </w:rPr>
      </w:pPr>
      <w:r>
        <w:rPr>
          <w:rFonts w:cs="Calibri Light" w:ascii="Calibri" w:hAnsi="Calibri" w:cstheme="majorHAnsi"/>
        </w:rPr>
        <w:t>Kontaktinformācija (</w:t>
      </w:r>
      <w:r>
        <w:rPr>
          <w:rFonts w:cs="Calibri Light" w:ascii="Calibri" w:hAnsi="Calibri" w:cstheme="majorHAnsi"/>
          <w:b/>
        </w:rPr>
        <w:t>e-pasts</w:t>
      </w:r>
      <w:r>
        <w:rPr>
          <w:rFonts w:cs="Calibri Light" w:ascii="Calibri" w:hAnsi="Calibri" w:cstheme="majorHAnsi"/>
        </w:rPr>
        <w:t xml:space="preserve">, </w:t>
      </w:r>
      <w:r>
        <w:rPr>
          <w:rFonts w:cs="Calibri Light" w:ascii="Calibri" w:hAnsi="Calibri" w:cstheme="majorHAnsi"/>
          <w:b/>
          <w:bCs/>
        </w:rPr>
        <w:t>tālruņa numurs</w:t>
      </w:r>
      <w:r>
        <w:rPr>
          <w:rFonts w:cs="Calibri Light" w:ascii="Calibri" w:hAnsi="Calibri" w:cstheme="majorHAnsi"/>
        </w:rPr>
        <w:t>) _________________________________________________________________________</w:t>
      </w:r>
    </w:p>
    <w:p>
      <w:pPr>
        <w:pStyle w:val="Normal"/>
        <w:rPr>
          <w:rFonts w:ascii="Calibri" w:hAnsi="Calibri" w:cs="Calibri Light" w:cstheme="majorHAnsi"/>
          <w:b/>
        </w:rPr>
      </w:pPr>
      <w:r>
        <w:rPr>
          <w:rFonts w:cs="Calibri Light" w:cstheme="majorHAnsi" w:ascii="Calibri" w:hAnsi="Calibri"/>
          <w:b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cs="Calibri Light" w:ascii="Calibri" w:hAnsi="Calibri" w:cstheme="majorHAnsi"/>
          <w:b/>
        </w:rPr>
        <w:t>Iesniegums.</w:t>
      </w:r>
    </w:p>
    <w:p>
      <w:pPr>
        <w:pStyle w:val="Normal"/>
        <w:rPr>
          <w:rFonts w:ascii="Calibri" w:hAnsi="Calibri"/>
        </w:rPr>
      </w:pPr>
      <w:r>
        <w:rPr>
          <w:rFonts w:cs="Calibri Light" w:ascii="Calibri" w:hAnsi="Calibri" w:cstheme="majorHAnsi"/>
        </w:rPr>
        <w:t>Lūdzu uzņemt manu meitu/dēlu</w:t>
      </w:r>
    </w:p>
    <w:p>
      <w:pPr>
        <w:pStyle w:val="Normal"/>
        <w:rPr>
          <w:rFonts w:ascii="Calibri" w:hAnsi="Calibri" w:cs="Calibri Light" w:cstheme="majorHAnsi"/>
        </w:rPr>
      </w:pPr>
      <w:r>
        <w:rPr>
          <w:rFonts w:cs="Calibri Light" w:cstheme="majorHAnsi"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cs="Calibri Light" w:ascii="Calibri" w:hAnsi="Calibri" w:cstheme="majorHAnsi"/>
        </w:rPr>
        <w:t>________________________________________________________________________,</w:t>
      </w:r>
    </w:p>
    <w:p>
      <w:pPr>
        <w:pStyle w:val="Normal"/>
        <w:ind w:left="2880" w:firstLine="720"/>
        <w:rPr>
          <w:rFonts w:ascii="Calibri" w:hAnsi="Calibri"/>
        </w:rPr>
      </w:pPr>
      <w:r>
        <w:rPr>
          <w:rFonts w:cs="Calibri Light" w:ascii="Calibri" w:hAnsi="Calibri" w:cstheme="majorHAnsi"/>
        </w:rPr>
        <w:t xml:space="preserve"> </w:t>
      </w:r>
      <w:r>
        <w:rPr>
          <w:rFonts w:cs="Calibri Light" w:ascii="Calibri" w:hAnsi="Calibri" w:cstheme="majorHAnsi"/>
        </w:rPr>
        <w:t>(vārds, uzvārds)</w:t>
      </w:r>
    </w:p>
    <w:p>
      <w:pPr>
        <w:pStyle w:val="Normal"/>
        <w:rPr>
          <w:rFonts w:ascii="Calibri" w:hAnsi="Calibri" w:cs="Calibri Light" w:cstheme="majorHAnsi"/>
          <w:bCs/>
        </w:rPr>
      </w:pPr>
      <w:r>
        <w:rPr>
          <w:rFonts w:cs="Calibri Light" w:cstheme="majorHAnsi" w:ascii="Calibri" w:hAnsi="Calibri"/>
          <w:bCs/>
        </w:rPr>
      </w:r>
    </w:p>
    <w:tbl>
      <w:tblPr>
        <w:tblW w:w="72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7"/>
        <w:gridCol w:w="462"/>
        <w:gridCol w:w="465"/>
        <w:gridCol w:w="465"/>
        <w:gridCol w:w="462"/>
        <w:gridCol w:w="464"/>
        <w:gridCol w:w="465"/>
        <w:gridCol w:w="462"/>
        <w:gridCol w:w="464"/>
        <w:gridCol w:w="462"/>
        <w:gridCol w:w="465"/>
        <w:gridCol w:w="462"/>
        <w:gridCol w:w="464"/>
      </w:tblGrid>
      <w:tr>
        <w:trPr>
          <w:trHeight w:val="401" w:hRule="atLeast"/>
        </w:trPr>
        <w:tc>
          <w:tcPr>
            <w:tcW w:w="1667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cs="Calibri Light" w:ascii="Calibri" w:hAnsi="Calibri" w:cstheme="majorHAnsi"/>
                <w:bCs/>
              </w:rPr>
              <w:t>Personas kods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 Light" w:cstheme="majorHAnsi"/>
                <w:bCs/>
              </w:rPr>
            </w:pPr>
            <w:r>
              <w:rPr>
                <w:rFonts w:cs="Calibri Light" w:cstheme="majorHAnsi" w:ascii="Calibri" w:hAnsi="Calibri"/>
                <w:bCs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 Light" w:cstheme="majorHAnsi"/>
                <w:bCs/>
              </w:rPr>
            </w:pPr>
            <w:r>
              <w:rPr>
                <w:rFonts w:cs="Calibri Light" w:cstheme="majorHAnsi" w:ascii="Calibri" w:hAnsi="Calibri"/>
                <w:bCs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 Light" w:cstheme="majorHAnsi"/>
                <w:bCs/>
              </w:rPr>
            </w:pPr>
            <w:r>
              <w:rPr>
                <w:rFonts w:cs="Calibri Light" w:cstheme="majorHAnsi" w:ascii="Calibri" w:hAnsi="Calibri"/>
                <w:bCs/>
              </w:rPr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 Light" w:cstheme="majorHAnsi"/>
                <w:bCs/>
              </w:rPr>
            </w:pPr>
            <w:r>
              <w:rPr>
                <w:rFonts w:cs="Calibri Light" w:cstheme="majorHAnsi" w:ascii="Calibri" w:hAnsi="Calibri"/>
                <w:bCs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 Light" w:cstheme="majorHAnsi"/>
                <w:bCs/>
              </w:rPr>
            </w:pPr>
            <w:r>
              <w:rPr>
                <w:rFonts w:cs="Calibri Light" w:cstheme="majorHAnsi" w:ascii="Calibri" w:hAnsi="Calibri"/>
                <w:bCs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 Light" w:cstheme="majorHAnsi"/>
                <w:bCs/>
              </w:rPr>
            </w:pPr>
            <w:r>
              <w:rPr>
                <w:rFonts w:cs="Calibri Light" w:cstheme="majorHAnsi" w:ascii="Calibri" w:hAnsi="Calibri"/>
                <w:bCs/>
              </w:rPr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cs="Calibri Light" w:ascii="Calibri" w:hAnsi="Calibri" w:cstheme="majorHAnsi"/>
                <w:bCs/>
              </w:rPr>
              <w:t>-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 Light" w:cstheme="majorHAnsi"/>
                <w:bCs/>
              </w:rPr>
            </w:pPr>
            <w:r>
              <w:rPr>
                <w:rFonts w:cs="Calibri Light" w:cstheme="majorHAnsi" w:ascii="Calibri" w:hAnsi="Calibri"/>
                <w:bCs/>
              </w:rPr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 Light" w:cstheme="majorHAnsi"/>
                <w:bCs/>
              </w:rPr>
            </w:pPr>
            <w:r>
              <w:rPr>
                <w:rFonts w:cs="Calibri Light" w:cstheme="majorHAnsi" w:ascii="Calibri" w:hAnsi="Calibri"/>
                <w:bCs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 Light" w:cstheme="majorHAnsi"/>
                <w:bCs/>
              </w:rPr>
            </w:pPr>
            <w:r>
              <w:rPr>
                <w:rFonts w:cs="Calibri Light" w:cstheme="majorHAnsi" w:ascii="Calibri" w:hAnsi="Calibri"/>
                <w:bCs/>
              </w:rPr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 Light" w:cstheme="majorHAnsi"/>
                <w:bCs/>
              </w:rPr>
            </w:pPr>
            <w:r>
              <w:rPr>
                <w:rFonts w:cs="Calibri Light" w:cstheme="majorHAnsi" w:ascii="Calibri" w:hAnsi="Calibri"/>
                <w:bCs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 Light" w:cstheme="majorHAnsi"/>
                <w:bCs/>
              </w:rPr>
            </w:pPr>
            <w:r>
              <w:rPr>
                <w:rFonts w:cs="Calibri Light" w:cstheme="majorHAnsi" w:ascii="Calibri" w:hAnsi="Calibri"/>
                <w:bCs/>
              </w:rPr>
            </w:r>
          </w:p>
        </w:tc>
      </w:tr>
    </w:tbl>
    <w:p>
      <w:pPr>
        <w:pStyle w:val="Normal"/>
        <w:rPr>
          <w:rFonts w:ascii="Calibri" w:hAnsi="Calibri" w:cs="Calibri Light" w:cstheme="majorHAnsi"/>
          <w:bCs/>
        </w:rPr>
      </w:pPr>
      <w:r>
        <w:rPr>
          <w:rFonts w:cs="Calibri Light" w:cstheme="majorHAnsi" w:ascii="Calibri" w:hAnsi="Calibri"/>
          <w:bCs/>
        </w:rPr>
      </w:r>
    </w:p>
    <w:p>
      <w:pPr>
        <w:pStyle w:val="Normal"/>
        <w:spacing w:lineRule="auto" w:line="360"/>
        <w:rPr>
          <w:rFonts w:ascii="Calibri" w:hAnsi="Calibri"/>
        </w:rPr>
      </w:pPr>
      <w:r>
        <w:rPr>
          <w:rFonts w:cs="Calibri Light" w:ascii="Calibri" w:hAnsi="Calibri" w:cstheme="majorHAnsi"/>
          <w:bCs/>
        </w:rPr>
        <w:t xml:space="preserve">Līgatnes Mūzikas un mākslas skolas           </w:t>
      </w:r>
      <w:r>
        <w:rPr>
          <w:rFonts w:cs="Calibri Light" w:ascii="Calibri" w:hAnsi="Calibri" w:cstheme="majorHAnsi"/>
          <w:b/>
          <w:bCs/>
        </w:rPr>
        <w:t xml:space="preserve"> mūzikas/mākslas studijā</w:t>
      </w:r>
      <w:r>
        <w:rPr>
          <w:rFonts w:cs="Calibri Light" w:ascii="Calibri" w:hAnsi="Calibri" w:cstheme="majorHAnsi"/>
          <w:bCs/>
        </w:rPr>
        <w:t xml:space="preserve"> (vajadzīgo pasvītrot) </w:t>
      </w:r>
    </w:p>
    <w:p>
      <w:pPr>
        <w:pStyle w:val="LO-normal"/>
        <w:rPr>
          <w:rFonts w:ascii="Calibri" w:hAnsi="Calibri"/>
        </w:rPr>
      </w:pPr>
      <w:r>
        <w:rPr>
          <w:rFonts w:ascii="Calibri" w:hAnsi="Calibri"/>
          <w:u w:val="thick"/>
          <w:lang w:eastAsia="ar-SA" w:bidi="ar-SA"/>
        </w:rPr>
        <w:t>___________________________________________________________________________</w:t>
      </w:r>
    </w:p>
    <w:p>
      <w:pPr>
        <w:pStyle w:val="Normal"/>
        <w:spacing w:lineRule="auto" w:line="360"/>
        <w:rPr>
          <w:rFonts w:ascii="Calibri" w:hAnsi="Calibri"/>
        </w:rPr>
      </w:pPr>
      <w:bookmarkStart w:id="0" w:name="_Hlk144115757"/>
      <w:bookmarkEnd w:id="0"/>
      <w:r>
        <w:rPr>
          <w:rFonts w:eastAsia="Wingdings" w:cs="Calibri Light" w:ascii="Calibri" w:hAnsi="Calibri" w:cstheme="majorHAnsi"/>
          <w:bCs/>
        </w:rPr>
        <w:t></w:t>
      </w:r>
      <w:r>
        <w:rPr>
          <w:rFonts w:cs="Calibri Light" w:ascii="Calibri" w:hAnsi="Calibri" w:cstheme="majorHAnsi"/>
          <w:bCs/>
        </w:rPr>
        <w:t xml:space="preserve"> </w:t>
      </w:r>
      <w:r>
        <w:rPr>
          <w:rFonts w:cs="Calibri Light" w:ascii="Calibri" w:hAnsi="Calibri" w:cstheme="majorHAnsi"/>
          <w:bCs/>
        </w:rPr>
        <w:t>Lūdzu piešķirt atlaidi vecāku līdzfinansējumam 25% (skolā mācās vismaz divi bērni)*</w:t>
      </w:r>
    </w:p>
    <w:tbl>
      <w:tblPr>
        <w:tblW w:w="91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230"/>
        <w:gridCol w:w="630"/>
        <w:gridCol w:w="4255"/>
      </w:tblGrid>
      <w:tr>
        <w:trPr/>
        <w:tc>
          <w:tcPr>
            <w:tcW w:w="4230" w:type="dxa"/>
            <w:tcBorders>
              <w:bottom w:val="single" w:sz="4" w:space="0" w:color="000000"/>
            </w:tcBorders>
          </w:tcPr>
          <w:p>
            <w:pPr>
              <w:pStyle w:val="Saturardtjs"/>
              <w:widowControl w:val="false"/>
              <w:rPr>
                <w:rFonts w:ascii="Calibri" w:hAnsi="Calibri" w:cs="Calibri Light" w:cstheme="majorHAnsi"/>
              </w:rPr>
            </w:pPr>
            <w:r>
              <w:rPr>
                <w:rFonts w:cs="Calibri Light" w:cstheme="majorHAnsi" w:ascii="Calibri" w:hAnsi="Calibri"/>
              </w:rPr>
            </w:r>
          </w:p>
        </w:tc>
        <w:tc>
          <w:tcPr>
            <w:tcW w:w="63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aturardtjs"/>
              <w:widowControl w:val="false"/>
              <w:rPr>
                <w:rFonts w:ascii="Calibri" w:hAnsi="Calibri" w:cs="Calibri Light" w:cstheme="majorHAnsi"/>
              </w:rPr>
            </w:pPr>
            <w:r>
              <w:rPr>
                <w:rFonts w:cs="Calibri Light" w:cstheme="majorHAnsi" w:ascii="Calibri" w:hAnsi="Calibri"/>
              </w:rPr>
            </w:r>
          </w:p>
        </w:tc>
        <w:tc>
          <w:tcPr>
            <w:tcW w:w="4255" w:type="dxa"/>
            <w:tcBorders>
              <w:bottom w:val="single" w:sz="4" w:space="0" w:color="000000"/>
            </w:tcBorders>
          </w:tcPr>
          <w:p>
            <w:pPr>
              <w:pStyle w:val="Saturardtjs"/>
              <w:widowControl w:val="false"/>
              <w:rPr>
                <w:rFonts w:ascii="Calibri" w:hAnsi="Calibri" w:cs="Calibri Light" w:cstheme="majorHAnsi"/>
              </w:rPr>
            </w:pPr>
            <w:r>
              <w:rPr>
                <w:rFonts w:cs="Calibri Light" w:cstheme="majorHAnsi" w:ascii="Calibri" w:hAnsi="Calibri"/>
              </w:rPr>
            </w:r>
          </w:p>
        </w:tc>
      </w:tr>
      <w:tr>
        <w:trPr/>
        <w:tc>
          <w:tcPr>
            <w:tcW w:w="423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aturardtjs"/>
              <w:widowControl w:val="false"/>
              <w:rPr>
                <w:rFonts w:ascii="Calibri" w:hAnsi="Calibri"/>
              </w:rPr>
            </w:pPr>
            <w:r>
              <w:rPr>
                <w:rFonts w:cs="Calibri Light" w:ascii="Calibri" w:hAnsi="Calibri" w:cstheme="majorHAnsi"/>
              </w:rPr>
              <w:t>Vārds, uzvārds, pers. kods</w:t>
            </w:r>
          </w:p>
        </w:tc>
        <w:tc>
          <w:tcPr>
            <w:tcW w:w="63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aturardtjs"/>
              <w:widowControl w:val="false"/>
              <w:rPr>
                <w:rFonts w:ascii="Calibri" w:hAnsi="Calibri" w:cs="Calibri Light" w:cstheme="majorHAnsi"/>
              </w:rPr>
            </w:pPr>
            <w:r>
              <w:rPr>
                <w:rFonts w:cs="Calibri Light" w:cstheme="majorHAnsi" w:ascii="Calibri" w:hAnsi="Calibri"/>
              </w:rPr>
            </w:r>
          </w:p>
        </w:tc>
        <w:tc>
          <w:tcPr>
            <w:tcW w:w="425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aturardtjs"/>
              <w:widowControl w:val="false"/>
              <w:rPr>
                <w:rFonts w:ascii="Calibri" w:hAnsi="Calibri"/>
              </w:rPr>
            </w:pPr>
            <w:r>
              <w:rPr>
                <w:rFonts w:cs="Calibri Light" w:ascii="Calibri" w:hAnsi="Calibri" w:cstheme="majorHAnsi"/>
              </w:rPr>
              <w:t>Vārds, uzvārds pers. kods</w:t>
            </w:r>
          </w:p>
        </w:tc>
      </w:tr>
    </w:tbl>
    <w:p>
      <w:pPr>
        <w:pStyle w:val="Normal"/>
        <w:spacing w:lineRule="auto" w:line="360"/>
        <w:rPr>
          <w:rFonts w:ascii="Calibri" w:hAnsi="Calibri" w:cs="Calibri Light" w:cstheme="majorHAnsi"/>
          <w:bCs/>
        </w:rPr>
      </w:pPr>
      <w:r>
        <w:rPr>
          <w:rFonts w:cs="Calibri Light" w:cstheme="majorHAnsi" w:ascii="Calibri" w:hAnsi="Calibri"/>
          <w:bCs/>
        </w:rPr>
      </w:r>
    </w:p>
    <w:p>
      <w:pPr>
        <w:pStyle w:val="Normal"/>
        <w:spacing w:lineRule="auto" w:line="360"/>
        <w:rPr>
          <w:rFonts w:ascii="Calibri" w:hAnsi="Calibri"/>
        </w:rPr>
      </w:pPr>
      <w:r>
        <w:rPr>
          <w:rFonts w:eastAsia="Wingdings" w:cs="Calibri Light" w:ascii="Calibri" w:hAnsi="Calibri" w:cstheme="majorHAnsi"/>
          <w:bCs/>
        </w:rPr>
        <w:t></w:t>
      </w:r>
      <w:r>
        <w:rPr>
          <w:rFonts w:cs="Calibri Light" w:ascii="Calibri" w:hAnsi="Calibri" w:cstheme="majorHAnsi"/>
          <w:bCs/>
        </w:rPr>
        <w:t xml:space="preserve"> </w:t>
      </w:r>
      <w:r>
        <w:rPr>
          <w:rFonts w:cs="Calibri Light" w:ascii="Calibri" w:hAnsi="Calibri" w:cstheme="majorHAnsi"/>
          <w:bCs/>
        </w:rPr>
        <w:t>Lūdzu piešķirt atlaidi vecāku līdzfinansējumam 50% (daudzbērnu ģimene)*</w:t>
      </w:r>
    </w:p>
    <w:p>
      <w:pPr>
        <w:pStyle w:val="Normal"/>
        <w:spacing w:lineRule="auto" w:line="360"/>
        <w:rPr>
          <w:rFonts w:ascii="Calibri" w:hAnsi="Calibri"/>
        </w:rPr>
      </w:pPr>
      <w:r>
        <w:rPr>
          <w:rFonts w:eastAsia="Wingdings" w:cs="Calibri Light" w:ascii="Calibri" w:hAnsi="Calibri" w:cstheme="majorHAnsi"/>
          <w:bCs/>
        </w:rPr>
        <w:t></w:t>
      </w:r>
      <w:r>
        <w:rPr>
          <w:rFonts w:cs="Calibri Light" w:ascii="Calibri" w:hAnsi="Calibri" w:cstheme="majorHAnsi"/>
          <w:bCs/>
        </w:rPr>
        <w:t xml:space="preserve"> </w:t>
      </w:r>
      <w:r>
        <w:rPr>
          <w:rFonts w:cs="Calibri Light" w:ascii="Calibri" w:hAnsi="Calibri" w:cstheme="majorHAnsi"/>
          <w:bCs/>
        </w:rPr>
        <w:t>Lūdzu piešķirt atlaidi vecāku līdzfinansējumam 100% (invaliditāte, aizbildniecība, maznodrošinātas vai trūcīgas personas statuss)*</w:t>
      </w:r>
    </w:p>
    <w:p>
      <w:pPr>
        <w:pStyle w:val="Normal"/>
        <w:spacing w:lineRule="auto" w:line="360"/>
        <w:rPr>
          <w:rFonts w:ascii="Calibri" w:hAnsi="Calibri"/>
        </w:rPr>
      </w:pPr>
      <w:bookmarkStart w:id="1" w:name="_Hlk144115757"/>
      <w:bookmarkStart w:id="2" w:name="_Hlk144115882"/>
      <w:bookmarkEnd w:id="1"/>
      <w:r>
        <w:rPr>
          <w:rFonts w:cs="Calibri Light" w:ascii="Calibri" w:hAnsi="Calibri" w:cstheme="majorHAnsi"/>
          <w:b/>
          <w:bCs/>
        </w:rPr>
        <w:t>*Pielikumā</w:t>
      </w:r>
      <w:r>
        <w:rPr>
          <w:rFonts w:cs="Calibri Light" w:ascii="Calibri" w:hAnsi="Calibri" w:cstheme="majorHAnsi"/>
          <w:bCs/>
        </w:rPr>
        <w:t xml:space="preserve"> pievienota līdzfinansējuma atlaidi apliecinoša/o dokumenta/u kopija uz ___ lapām.</w:t>
      </w:r>
      <w:bookmarkEnd w:id="2"/>
    </w:p>
    <w:p>
      <w:pPr>
        <w:pStyle w:val="ListParagraph"/>
        <w:numPr>
          <w:ilvl w:val="0"/>
          <w:numId w:val="1"/>
        </w:numPr>
        <w:suppressAutoHyphens w:val="true"/>
        <w:jc w:val="both"/>
        <w:rPr>
          <w:rFonts w:ascii="Calibri" w:hAnsi="Calibri"/>
        </w:rPr>
      </w:pPr>
      <w:r>
        <w:rPr>
          <w:rFonts w:cs="Calibri Light" w:ascii="Calibri" w:hAnsi="Calibri" w:cstheme="majorHAnsi"/>
          <w:sz w:val="20"/>
          <w:szCs w:val="20"/>
          <w:lang w:val="lv-LV"/>
        </w:rPr>
        <w:t>Iesniegumā norādītās informācijas izmaiņu gadījumā apņemos informēt par to Līgatnes Mūzikas un mākslas skolu.</w:t>
      </w:r>
    </w:p>
    <w:p>
      <w:pPr>
        <w:pStyle w:val="ListParagraph"/>
        <w:numPr>
          <w:ilvl w:val="0"/>
          <w:numId w:val="1"/>
        </w:numPr>
        <w:suppressAutoHyphens w:val="true"/>
        <w:jc w:val="both"/>
        <w:rPr>
          <w:rFonts w:ascii="Calibri" w:hAnsi="Calibri"/>
        </w:rPr>
      </w:pPr>
      <w:r>
        <w:rPr>
          <w:rFonts w:cs="Calibri Light" w:ascii="Calibri" w:hAnsi="Calibri" w:cstheme="majorHAnsi"/>
          <w:sz w:val="20"/>
          <w:szCs w:val="20"/>
          <w:lang w:val="lv-LV"/>
        </w:rPr>
        <w:t xml:space="preserve">Piekrītu iesniegumā norādīto datu apstrādei uzņemšanai Līgatnes Mūzikas un mākslas skolā. </w:t>
      </w:r>
    </w:p>
    <w:p>
      <w:pPr>
        <w:pStyle w:val="ListParagraph"/>
        <w:numPr>
          <w:ilvl w:val="0"/>
          <w:numId w:val="1"/>
        </w:numPr>
        <w:suppressAutoHyphens w:val="true"/>
        <w:jc w:val="both"/>
        <w:rPr>
          <w:rFonts w:ascii="Calibri" w:hAnsi="Calibri"/>
        </w:rPr>
      </w:pPr>
      <w:r>
        <w:rPr>
          <w:rFonts w:cs="Calibri Light" w:ascii="Calibri" w:hAnsi="Calibri" w:cstheme="majorHAnsi"/>
          <w:sz w:val="20"/>
          <w:szCs w:val="20"/>
          <w:lang w:val="lv-LV"/>
        </w:rPr>
        <w:t>Esmu iepazinies (-usies) ar normatīvajos aktos noteiktajiem dokumentiem par interešu izglītības īstenošanu.</w:t>
      </w:r>
    </w:p>
    <w:p>
      <w:pPr>
        <w:pStyle w:val="Normal"/>
        <w:rPr>
          <w:rFonts w:ascii="Calibri" w:hAnsi="Calibri"/>
        </w:rPr>
      </w:pPr>
      <w:r>
        <w:rPr>
          <w:rFonts w:cs="Calibri Light" w:ascii="Calibri" w:hAnsi="Calibri" w:cstheme="majorHAnsi"/>
          <w:bCs/>
        </w:rPr>
        <w:tab/>
        <w:tab/>
        <w:tab/>
        <w:t xml:space="preserve">                 </w:t>
      </w:r>
    </w:p>
    <w:p>
      <w:pPr>
        <w:pStyle w:val="Normal"/>
        <w:jc w:val="right"/>
        <w:rPr>
          <w:rFonts w:ascii="Calibri" w:hAnsi="Calibri"/>
        </w:rPr>
      </w:pPr>
      <w:r>
        <w:rPr>
          <w:rFonts w:cs="Calibri Light" w:ascii="Calibri" w:hAnsi="Calibri" w:cstheme="majorHAnsi"/>
          <w:bCs/>
        </w:rPr>
        <w:t xml:space="preserve">  </w:t>
      </w:r>
      <w:r>
        <w:rPr>
          <w:rFonts w:cs="Calibri Light" w:ascii="Calibri" w:hAnsi="Calibri" w:cstheme="majorHAnsi"/>
          <w:bCs/>
        </w:rPr>
        <w:t>/v., uzv./</w:t>
      </w:r>
    </w:p>
    <w:p>
      <w:pPr>
        <w:pStyle w:val="Normal"/>
        <w:jc w:val="center"/>
        <w:rPr>
          <w:rFonts w:ascii="Calibri" w:hAnsi="Calibri"/>
        </w:rPr>
      </w:pPr>
      <w:r>
        <w:rPr>
          <w:rFonts w:cs="Calibri Light" w:ascii="Calibri" w:hAnsi="Calibri" w:cstheme="majorHAnsi"/>
          <w:bCs/>
        </w:rPr>
        <w:t>DOKUMENTS PARAKSTĪTS AR DROŠU ELEK</w:t>
      </w:r>
      <w:bookmarkStart w:id="3" w:name="_GoBack"/>
      <w:bookmarkEnd w:id="3"/>
      <w:r>
        <w:rPr>
          <w:rFonts w:cs="Calibri Light" w:ascii="Calibri" w:hAnsi="Calibri" w:cstheme="majorHAnsi"/>
          <w:bCs/>
        </w:rPr>
        <w:t>TRONISKO PARAKSTU UN SATUR LAIKA ZĪMOGU</w:t>
      </w:r>
    </w:p>
    <w:sectPr>
      <w:type w:val="nextPage"/>
      <w:pgSz w:w="11906" w:h="16838"/>
      <w:pgMar w:left="1440" w:right="849" w:gutter="0" w:header="0" w:top="568" w:footer="0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v-LV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next w:val="LO-normal"/>
    <w:qFormat/>
    <w:rsid w:val="00734091"/>
    <w:pPr>
      <w:widowControl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Lucida Sans"/>
      <w:color w:val="auto"/>
      <w:kern w:val="0"/>
      <w:sz w:val="24"/>
      <w:szCs w:val="24"/>
      <w:lang w:eastAsia="ar-SA" w:val="lv-LV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Virsraksts">
    <w:name w:val="Virsraksts"/>
    <w:basedOn w:val="Normal"/>
    <w:next w:val="Pamatteksts"/>
    <w:qFormat/>
    <w:pPr>
      <w:keepNext w:val="true"/>
      <w:spacing w:before="240" w:after="120"/>
    </w:pPr>
    <w:rPr>
      <w:rFonts w:ascii="Times New Roman" w:hAnsi="Times New Roman" w:eastAsia="Microsoft YaHei" w:cs="Lucida Sans"/>
      <w:sz w:val="28"/>
      <w:szCs w:val="28"/>
    </w:rPr>
  </w:style>
  <w:style w:type="paragraph" w:styleId="Pamatteksts">
    <w:name w:val="Body Text"/>
    <w:basedOn w:val="Normal"/>
    <w:pPr>
      <w:spacing w:lineRule="auto" w:line="276" w:before="0" w:after="140"/>
    </w:pPr>
    <w:rPr/>
  </w:style>
  <w:style w:type="paragraph" w:styleId="Saraksts">
    <w:name w:val="List"/>
    <w:basedOn w:val="Pamatteksts"/>
    <w:pPr/>
    <w:rPr>
      <w:rFonts w:ascii="Times New Roman" w:hAnsi="Times New Roman" w:cs="Lucida Sans"/>
    </w:rPr>
  </w:style>
  <w:style w:type="paragraph" w:styleId="Parakstsobjektam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Rdtjs">
    <w:name w:val="Rādītājs"/>
    <w:basedOn w:val="Normal"/>
    <w:qFormat/>
    <w:pPr>
      <w:suppressLineNumbers/>
    </w:pPr>
    <w:rPr>
      <w:rFonts w:ascii="Times New Roman" w:hAnsi="Times New Roman" w:cs="Lucida Sans"/>
    </w:rPr>
  </w:style>
  <w:style w:type="paragraph" w:styleId="LO-normal" w:customStyle="1">
    <w:name w:val="LO-normal"/>
    <w:qFormat/>
    <w:rsid w:val="0073409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eastAsia="zh-CN" w:bidi="hi-IN" w:val="lv-LV"/>
    </w:rPr>
  </w:style>
  <w:style w:type="paragraph" w:styleId="ListParagraph">
    <w:name w:val="List Paragraph"/>
    <w:basedOn w:val="Normal"/>
    <w:uiPriority w:val="34"/>
    <w:qFormat/>
    <w:rsid w:val="00734091"/>
    <w:pPr>
      <w:spacing w:lineRule="auto" w:line="240" w:before="0" w:after="0"/>
      <w:ind w:left="720" w:hanging="0"/>
      <w:contextualSpacing/>
      <w:textAlignment w:val="auto"/>
      <w:outlineLvl w:val="9"/>
    </w:pPr>
    <w:rPr>
      <w:rFonts w:eastAsia="Times New Roman" w:cs="Times New Roman"/>
      <w:lang w:val="en-US" w:eastAsia="en-US"/>
    </w:rPr>
  </w:style>
  <w:style w:type="paragraph" w:styleId="Saturardtjs" w:customStyle="1">
    <w:name w:val="Satura rādītājs"/>
    <w:basedOn w:val="Normal"/>
    <w:qFormat/>
    <w:rsid w:val="00734091"/>
    <w:pPr>
      <w:widowControl w:val="false"/>
      <w:suppressLineNumbers/>
      <w:suppressAutoHyphens w:val="true"/>
      <w:spacing w:lineRule="auto" w:line="240"/>
      <w:textAlignment w:val="auto"/>
      <w:outlineLvl w:val="9"/>
    </w:pPr>
    <w:rPr>
      <w:rFonts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LibreOffice/7.5.1.2$Windows_X86_64 LibreOffice_project/fcbaee479e84c6cd81291587d2ee68cba099e129</Application>
  <AppVersion>15.0000</AppVersion>
  <Pages>1</Pages>
  <Words>171</Words>
  <Characters>1690</Characters>
  <CharactersWithSpaces>1866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2023-08-28T10:58:00Z</dcterms:created>
  <dc:creator>Direktors</dc:creator>
  <dc:description/>
  <dc:language>lv-LV</dc:language>
  <cp:lastModifiedBy/>
  <dcterms:modified xsi:type="dcterms:W3CDTF">2025-05-20T18:07:57Z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